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030C2B" w:rsidR="00A64C43" w:rsidP="00A64C43" w:rsidRDefault="00A64C43" w14:paraId="67F42F24" w14:textId="1848D87E">
      <w:pPr>
        <w:pStyle w:val="Kop1"/>
      </w:pPr>
      <w:r>
        <w:t xml:space="preserve">Bijlage </w:t>
      </w:r>
      <w:r w:rsidR="05CF415F">
        <w:t>5</w:t>
      </w:r>
      <w:r>
        <w:t xml:space="preserve">: Referenties </w:t>
      </w:r>
    </w:p>
    <w:p w:rsidRPr="00F113C1" w:rsidR="00A64C43" w:rsidRDefault="00A64C43" w14:paraId="2E8FE8B4" w14:textId="55C8E2DD">
      <w:pPr>
        <w:rPr>
          <w:b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64C43" w:rsidTr="7C42FCBB" w14:paraId="1056335F" w14:textId="77777777">
        <w:tc>
          <w:tcPr>
            <w:tcW w:w="9062" w:type="dxa"/>
            <w:shd w:val="clear" w:color="auto" w:fill="BFBFBF" w:themeFill="background1" w:themeFillShade="BF"/>
          </w:tcPr>
          <w:p w:rsidRPr="00A64C43" w:rsidR="00A64C43" w:rsidP="002B3F92" w:rsidRDefault="00A64C43" w14:paraId="04C83998" w14:textId="68E476C6">
            <w:pPr>
              <w:rPr>
                <w:b/>
              </w:rPr>
            </w:pPr>
            <w:r w:rsidRPr="00A64C43">
              <w:rPr>
                <w:b/>
              </w:rPr>
              <w:t>Kerncompetentie 1</w:t>
            </w:r>
          </w:p>
        </w:tc>
      </w:tr>
      <w:tr w:rsidR="00A64C43" w:rsidTr="7C42FCBB" w14:paraId="75FEAE45" w14:textId="77777777">
        <w:tc>
          <w:tcPr>
            <w:tcW w:w="9062" w:type="dxa"/>
          </w:tcPr>
          <w:p w:rsidR="00A64C43" w:rsidP="7C42FCBB" w:rsidRDefault="03BC34BA" w14:paraId="55FD6AFF" w14:textId="3207BADE">
            <w:r w:rsidRPr="7C42FCBB">
              <w:rPr>
                <w:rFonts w:ascii="Calibri" w:hAnsi="Calibri" w:eastAsia="Calibri" w:cs="Calibri"/>
              </w:rPr>
              <w:t>Ervaring met het leveren van de apparatuur waarbij gebruikers (minimaal 500 gebruikers) veelal eigen apparatuur (BYOD) gebruiken.</w:t>
            </w:r>
          </w:p>
        </w:tc>
      </w:tr>
    </w:tbl>
    <w:p w:rsidR="00A64C43" w:rsidP="00A64C43" w:rsidRDefault="00A64C43" w14:paraId="160C5A70" w14:textId="77777777"/>
    <w:p w:rsidRPr="00084536" w:rsidR="00A64C43" w:rsidP="00A64C43" w:rsidRDefault="00A64C43" w14:paraId="5DECE924" w14:textId="6353846E">
      <w:r w:rsidRPr="00084536">
        <w:t>Referentie Kerncompetentie</w:t>
      </w:r>
      <w:r>
        <w:t xml:space="preserve"> </w:t>
      </w:r>
      <w:r w:rsidRPr="00084536">
        <w:t>1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Pr="00224417" w:rsidR="00A64C43" w:rsidTr="00B35871" w14:paraId="76CB4C17" w14:textId="77777777">
        <w:tc>
          <w:tcPr>
            <w:tcW w:w="3029" w:type="dxa"/>
            <w:shd w:val="clear" w:color="auto" w:fill="auto"/>
          </w:tcPr>
          <w:p w:rsidRPr="00224417" w:rsidR="00A64C43" w:rsidP="00B35871" w:rsidRDefault="00A64C43" w14:paraId="64B8F18D" w14:textId="77777777">
            <w:pPr>
              <w:rPr>
                <w:sz w:val="20"/>
              </w:rPr>
            </w:pPr>
            <w:r w:rsidRPr="00224417">
              <w:rPr>
                <w:sz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</w:tcPr>
          <w:p w:rsidRPr="00224417" w:rsidR="00A64C43" w:rsidP="00B35871" w:rsidRDefault="00A64C43" w14:paraId="2617A882" w14:textId="77777777">
            <w:pPr>
              <w:rPr>
                <w:sz w:val="20"/>
              </w:rPr>
            </w:pPr>
          </w:p>
          <w:p w:rsidRPr="00224417" w:rsidR="00A64C43" w:rsidP="00B35871" w:rsidRDefault="00A64C43" w14:paraId="74A8477C" w14:textId="77777777">
            <w:pPr>
              <w:rPr>
                <w:sz w:val="20"/>
              </w:rPr>
            </w:pPr>
          </w:p>
        </w:tc>
      </w:tr>
      <w:tr w:rsidRPr="00224417" w:rsidR="00560DBD" w:rsidTr="00B35871" w14:paraId="2D08D7D9" w14:textId="77777777">
        <w:tc>
          <w:tcPr>
            <w:tcW w:w="3029" w:type="dxa"/>
            <w:shd w:val="clear" w:color="auto" w:fill="auto"/>
          </w:tcPr>
          <w:p w:rsidRPr="00224417" w:rsidR="00560DBD" w:rsidP="00B35871" w:rsidRDefault="00560DBD" w14:paraId="4911111E" w14:textId="1E7FA0CD">
            <w:pPr>
              <w:rPr>
                <w:sz w:val="20"/>
              </w:rPr>
            </w:pPr>
            <w:r>
              <w:rPr>
                <w:sz w:val="20"/>
              </w:rPr>
              <w:t>Aantal gebruikers</w:t>
            </w:r>
            <w:r w:rsidR="00D8030E">
              <w:rPr>
                <w:sz w:val="20"/>
              </w:rPr>
              <w:t xml:space="preserve"> BYOD (bij benadering)</w:t>
            </w:r>
          </w:p>
        </w:tc>
        <w:tc>
          <w:tcPr>
            <w:tcW w:w="6033" w:type="dxa"/>
            <w:shd w:val="clear" w:color="auto" w:fill="auto"/>
          </w:tcPr>
          <w:p w:rsidRPr="00224417" w:rsidR="00560DBD" w:rsidP="00B35871" w:rsidRDefault="00560DBD" w14:paraId="2ECA96D3" w14:textId="77777777">
            <w:pPr>
              <w:rPr>
                <w:sz w:val="20"/>
              </w:rPr>
            </w:pPr>
          </w:p>
        </w:tc>
      </w:tr>
      <w:tr w:rsidRPr="00224417" w:rsidR="00A64C43" w:rsidTr="00B35871" w14:paraId="39559C39" w14:textId="77777777">
        <w:tc>
          <w:tcPr>
            <w:tcW w:w="3029" w:type="dxa"/>
            <w:shd w:val="clear" w:color="auto" w:fill="auto"/>
          </w:tcPr>
          <w:p w:rsidRPr="00224417" w:rsidR="00A64C43" w:rsidP="00B35871" w:rsidRDefault="00A64C43" w14:paraId="15F73EEF" w14:textId="77777777">
            <w:pPr>
              <w:rPr>
                <w:sz w:val="20"/>
              </w:rPr>
            </w:pPr>
            <w:r w:rsidRPr="00224417">
              <w:rPr>
                <w:sz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</w:tcPr>
          <w:p w:rsidRPr="00224417" w:rsidR="00A64C43" w:rsidP="00B35871" w:rsidRDefault="00A64C43" w14:paraId="49360B20" w14:textId="77777777">
            <w:pPr>
              <w:rPr>
                <w:sz w:val="20"/>
              </w:rPr>
            </w:pPr>
          </w:p>
        </w:tc>
      </w:tr>
      <w:tr w:rsidRPr="00224417" w:rsidR="00A64C43" w:rsidTr="00B35871" w14:paraId="14A0F39F" w14:textId="77777777">
        <w:tc>
          <w:tcPr>
            <w:tcW w:w="3029" w:type="dxa"/>
            <w:shd w:val="clear" w:color="auto" w:fill="auto"/>
          </w:tcPr>
          <w:p w:rsidRPr="00224417" w:rsidR="00A64C43" w:rsidP="00B35871" w:rsidRDefault="00A64C43" w14:paraId="24570921" w14:textId="77777777">
            <w:pPr>
              <w:rPr>
                <w:sz w:val="20"/>
              </w:rPr>
            </w:pPr>
            <w:r w:rsidRPr="00224417">
              <w:rPr>
                <w:sz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</w:tcPr>
          <w:p w:rsidRPr="00224417" w:rsidR="00A64C43" w:rsidP="00B35871" w:rsidRDefault="00A64C43" w14:paraId="3A060956" w14:textId="77777777">
            <w:pPr>
              <w:rPr>
                <w:sz w:val="20"/>
              </w:rPr>
            </w:pPr>
          </w:p>
        </w:tc>
      </w:tr>
      <w:tr w:rsidRPr="00224417" w:rsidR="00A64C43" w:rsidTr="00B35871" w14:paraId="3DB936E0" w14:textId="77777777">
        <w:tc>
          <w:tcPr>
            <w:tcW w:w="3029" w:type="dxa"/>
            <w:shd w:val="clear" w:color="auto" w:fill="auto"/>
          </w:tcPr>
          <w:p w:rsidRPr="00224417" w:rsidR="00A64C43" w:rsidP="00B35871" w:rsidRDefault="00A64C43" w14:paraId="7DAEEA42" w14:textId="77777777">
            <w:pPr>
              <w:rPr>
                <w:sz w:val="20"/>
              </w:rPr>
            </w:pPr>
            <w:r w:rsidRPr="00224417">
              <w:rPr>
                <w:sz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</w:tcPr>
          <w:p w:rsidRPr="00224417" w:rsidR="00A64C43" w:rsidP="00B35871" w:rsidRDefault="00A64C43" w14:paraId="3A5DDB77" w14:textId="77777777">
            <w:pPr>
              <w:rPr>
                <w:sz w:val="20"/>
              </w:rPr>
            </w:pPr>
          </w:p>
        </w:tc>
      </w:tr>
    </w:tbl>
    <w:p w:rsidR="00560DBD" w:rsidP="00A64C43" w:rsidRDefault="00560DBD" w14:paraId="647DAF46" w14:textId="77777777"/>
    <w:p w:rsidR="2C491CE1" w:rsidP="2C491CE1" w:rsidRDefault="2C491CE1" w14:paraId="29371EDF" w14:textId="55C8E2DD">
      <w:pPr>
        <w:rPr>
          <w:b w:val="1"/>
          <w:bCs w:val="1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2C491CE1" w:rsidTr="2C491CE1" w14:paraId="1A3C7E42">
        <w:tc>
          <w:tcPr>
            <w:tcW w:w="9062" w:type="dxa"/>
            <w:shd w:val="clear" w:color="auto" w:fill="BFBFBF" w:themeFill="background1" w:themeFillShade="BF"/>
            <w:tcMar/>
          </w:tcPr>
          <w:p w:rsidR="2C491CE1" w:rsidP="2C491CE1" w:rsidRDefault="2C491CE1" w14:paraId="06CDB08B" w14:textId="58B1363B">
            <w:pPr>
              <w:rPr>
                <w:b w:val="1"/>
                <w:bCs w:val="1"/>
              </w:rPr>
            </w:pPr>
            <w:r w:rsidRPr="2C491CE1" w:rsidR="2C491CE1">
              <w:rPr>
                <w:b w:val="1"/>
                <w:bCs w:val="1"/>
              </w:rPr>
              <w:t xml:space="preserve">Kerncompetentie </w:t>
            </w:r>
            <w:r w:rsidRPr="2C491CE1" w:rsidR="346B6EB5">
              <w:rPr>
                <w:b w:val="1"/>
                <w:bCs w:val="1"/>
              </w:rPr>
              <w:t>2</w:t>
            </w:r>
          </w:p>
        </w:tc>
      </w:tr>
      <w:tr w:rsidR="2C491CE1" w:rsidTr="2C491CE1" w14:paraId="2697E817">
        <w:tc>
          <w:tcPr>
            <w:tcW w:w="9062" w:type="dxa"/>
            <w:tcMar/>
          </w:tcPr>
          <w:p w:rsidR="346B6EB5" w:rsidP="2C491CE1" w:rsidRDefault="346B6EB5" w14:paraId="3E882A55" w14:textId="03DE5382">
            <w:pPr>
              <w:pStyle w:val="Standaard"/>
            </w:pPr>
            <w:r w:rsidRPr="2C491CE1" w:rsidR="346B6EB5">
              <w:rPr>
                <w:rFonts w:ascii="Calibri" w:hAnsi="Calibri" w:eastAsia="Calibri" w:cs="Calibri"/>
                <w:noProof w:val="0"/>
                <w:sz w:val="22"/>
                <w:szCs w:val="22"/>
                <w:lang w:val="nl-NL"/>
              </w:rPr>
              <w:t>Ervaring met het leveren van en adviseren over grote (minimaal 23.000 gebruikers) LAN Wi-FI omgevingen.</w:t>
            </w:r>
          </w:p>
        </w:tc>
      </w:tr>
    </w:tbl>
    <w:p w:rsidR="2C491CE1" w:rsidRDefault="2C491CE1" w14:paraId="03B0D4A3"/>
    <w:p w:rsidR="0E0141BB" w:rsidRDefault="0E0141BB" w14:paraId="7683D9F4" w14:textId="2A66FF2D">
      <w:r w:rsidR="0E0141BB">
        <w:rPr/>
        <w:t xml:space="preserve">Referentie Kerncompetentie </w:t>
      </w:r>
      <w:r w:rsidR="61A3DACA">
        <w:rPr/>
        <w:t>2</w:t>
      </w:r>
    </w:p>
    <w:tbl>
      <w:tblPr>
        <w:tblW w:w="0" w:type="auto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1E0" w:firstRow="1" w:lastRow="1" w:firstColumn="1" w:lastColumn="1" w:noHBand="0" w:noVBand="0"/>
      </w:tblPr>
      <w:tblGrid>
        <w:gridCol w:w="3029"/>
        <w:gridCol w:w="6033"/>
      </w:tblGrid>
      <w:tr w:rsidR="2C491CE1" w:rsidTr="2C491CE1" w14:paraId="6E5836F4">
        <w:tc>
          <w:tcPr>
            <w:tcW w:w="3029" w:type="dxa"/>
            <w:shd w:val="clear" w:color="auto" w:fill="auto"/>
            <w:tcMar/>
          </w:tcPr>
          <w:p w:rsidR="2C491CE1" w:rsidP="2C491CE1" w:rsidRDefault="2C491CE1" w14:paraId="4FCC3F8B">
            <w:pPr>
              <w:rPr>
                <w:sz w:val="20"/>
                <w:szCs w:val="20"/>
              </w:rPr>
            </w:pPr>
            <w:r w:rsidRPr="2C491CE1" w:rsidR="2C491CE1">
              <w:rPr>
                <w:sz w:val="20"/>
                <w:szCs w:val="20"/>
              </w:rPr>
              <w:t xml:space="preserve">Gedetailleerde omschrijving van de opdracht </w:t>
            </w:r>
          </w:p>
        </w:tc>
        <w:tc>
          <w:tcPr>
            <w:tcW w:w="6033" w:type="dxa"/>
            <w:shd w:val="clear" w:color="auto" w:fill="auto"/>
            <w:tcMar/>
          </w:tcPr>
          <w:p w:rsidR="2C491CE1" w:rsidP="2C491CE1" w:rsidRDefault="2C491CE1" w14:paraId="53A016B3">
            <w:pPr>
              <w:rPr>
                <w:sz w:val="20"/>
                <w:szCs w:val="20"/>
              </w:rPr>
            </w:pPr>
          </w:p>
          <w:p w:rsidR="2C491CE1" w:rsidP="2C491CE1" w:rsidRDefault="2C491CE1" w14:paraId="54A3D638">
            <w:pPr>
              <w:rPr>
                <w:sz w:val="20"/>
                <w:szCs w:val="20"/>
              </w:rPr>
            </w:pPr>
          </w:p>
        </w:tc>
      </w:tr>
      <w:tr w:rsidR="2C491CE1" w:rsidTr="2C491CE1" w14:paraId="2B7D8D6D">
        <w:tc>
          <w:tcPr>
            <w:tcW w:w="3029" w:type="dxa"/>
            <w:shd w:val="clear" w:color="auto" w:fill="auto"/>
            <w:tcMar/>
          </w:tcPr>
          <w:p w:rsidR="2C491CE1" w:rsidP="2C491CE1" w:rsidRDefault="2C491CE1" w14:paraId="61B52A04" w14:textId="1548D11C">
            <w:pPr>
              <w:rPr>
                <w:sz w:val="20"/>
                <w:szCs w:val="20"/>
              </w:rPr>
            </w:pPr>
            <w:r w:rsidRPr="2C491CE1" w:rsidR="2C491CE1">
              <w:rPr>
                <w:sz w:val="20"/>
                <w:szCs w:val="20"/>
              </w:rPr>
              <w:t>Aantal gebruikers (bij benadering)</w:t>
            </w:r>
          </w:p>
        </w:tc>
        <w:tc>
          <w:tcPr>
            <w:tcW w:w="6033" w:type="dxa"/>
            <w:shd w:val="clear" w:color="auto" w:fill="auto"/>
            <w:tcMar/>
          </w:tcPr>
          <w:p w:rsidR="2C491CE1" w:rsidP="2C491CE1" w:rsidRDefault="2C491CE1" w14:paraId="3630CAE6">
            <w:pPr>
              <w:rPr>
                <w:sz w:val="20"/>
                <w:szCs w:val="20"/>
              </w:rPr>
            </w:pPr>
          </w:p>
        </w:tc>
      </w:tr>
      <w:tr w:rsidR="2C491CE1" w:rsidTr="2C491CE1" w14:paraId="2AAA0232">
        <w:tc>
          <w:tcPr>
            <w:tcW w:w="3029" w:type="dxa"/>
            <w:shd w:val="clear" w:color="auto" w:fill="auto"/>
            <w:tcMar/>
          </w:tcPr>
          <w:p w:rsidR="2C491CE1" w:rsidP="2C491CE1" w:rsidRDefault="2C491CE1" w14:paraId="4C9D9DC1">
            <w:pPr>
              <w:rPr>
                <w:sz w:val="20"/>
                <w:szCs w:val="20"/>
              </w:rPr>
            </w:pPr>
            <w:r w:rsidRPr="2C491CE1" w:rsidR="2C491CE1">
              <w:rPr>
                <w:sz w:val="20"/>
                <w:szCs w:val="20"/>
              </w:rPr>
              <w:t>Opdrachtgever</w:t>
            </w:r>
          </w:p>
        </w:tc>
        <w:tc>
          <w:tcPr>
            <w:tcW w:w="6033" w:type="dxa"/>
            <w:shd w:val="clear" w:color="auto" w:fill="auto"/>
            <w:tcMar/>
          </w:tcPr>
          <w:p w:rsidR="2C491CE1" w:rsidP="2C491CE1" w:rsidRDefault="2C491CE1" w14:paraId="60D2FFF8">
            <w:pPr>
              <w:rPr>
                <w:sz w:val="20"/>
                <w:szCs w:val="20"/>
              </w:rPr>
            </w:pPr>
          </w:p>
        </w:tc>
      </w:tr>
      <w:tr w:rsidR="2C491CE1" w:rsidTr="2C491CE1" w14:paraId="6C2F3A17">
        <w:tc>
          <w:tcPr>
            <w:tcW w:w="3029" w:type="dxa"/>
            <w:shd w:val="clear" w:color="auto" w:fill="auto"/>
            <w:tcMar/>
          </w:tcPr>
          <w:p w:rsidR="2C491CE1" w:rsidP="2C491CE1" w:rsidRDefault="2C491CE1" w14:paraId="07C0EFAE">
            <w:pPr>
              <w:rPr>
                <w:sz w:val="20"/>
                <w:szCs w:val="20"/>
              </w:rPr>
            </w:pPr>
            <w:r w:rsidRPr="2C491CE1" w:rsidR="2C491CE1">
              <w:rPr>
                <w:sz w:val="20"/>
                <w:szCs w:val="20"/>
              </w:rPr>
              <w:t>Naam contactpersoon</w:t>
            </w:r>
          </w:p>
        </w:tc>
        <w:tc>
          <w:tcPr>
            <w:tcW w:w="6033" w:type="dxa"/>
            <w:shd w:val="clear" w:color="auto" w:fill="auto"/>
            <w:tcMar/>
          </w:tcPr>
          <w:p w:rsidR="2C491CE1" w:rsidP="2C491CE1" w:rsidRDefault="2C491CE1" w14:paraId="04B88F24">
            <w:pPr>
              <w:rPr>
                <w:sz w:val="20"/>
                <w:szCs w:val="20"/>
              </w:rPr>
            </w:pPr>
          </w:p>
        </w:tc>
      </w:tr>
      <w:tr w:rsidR="2C491CE1" w:rsidTr="2C491CE1" w14:paraId="6622EAB1">
        <w:tc>
          <w:tcPr>
            <w:tcW w:w="3029" w:type="dxa"/>
            <w:shd w:val="clear" w:color="auto" w:fill="auto"/>
            <w:tcMar/>
          </w:tcPr>
          <w:p w:rsidR="2C491CE1" w:rsidP="2C491CE1" w:rsidRDefault="2C491CE1" w14:paraId="7D2611F1">
            <w:pPr>
              <w:rPr>
                <w:sz w:val="20"/>
                <w:szCs w:val="20"/>
              </w:rPr>
            </w:pPr>
            <w:r w:rsidRPr="2C491CE1" w:rsidR="2C491CE1">
              <w:rPr>
                <w:sz w:val="20"/>
                <w:szCs w:val="20"/>
              </w:rPr>
              <w:t>Telefoon contactpersoon</w:t>
            </w:r>
          </w:p>
        </w:tc>
        <w:tc>
          <w:tcPr>
            <w:tcW w:w="6033" w:type="dxa"/>
            <w:shd w:val="clear" w:color="auto" w:fill="auto"/>
            <w:tcMar/>
          </w:tcPr>
          <w:p w:rsidR="2C491CE1" w:rsidP="2C491CE1" w:rsidRDefault="2C491CE1" w14:paraId="792E84A2">
            <w:pPr>
              <w:rPr>
                <w:sz w:val="20"/>
                <w:szCs w:val="20"/>
              </w:rPr>
            </w:pPr>
          </w:p>
        </w:tc>
      </w:tr>
    </w:tbl>
    <w:p w:rsidR="2C491CE1" w:rsidRDefault="2C491CE1" w14:paraId="18B12E44"/>
    <w:tbl>
      <w:tblPr>
        <w:tblStyle w:val="Tabelraster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552"/>
        <w:gridCol w:w="6510"/>
      </w:tblGrid>
      <w:tr w:rsidR="00572A6D" w:rsidTr="00B45A82" w14:paraId="10F6A8D3" w14:textId="77777777">
        <w:trPr>
          <w:trHeight w:val="567"/>
        </w:trPr>
        <w:tc>
          <w:tcPr>
            <w:tcW w:w="2552" w:type="dxa"/>
          </w:tcPr>
          <w:p w:rsidR="00572A6D" w:rsidP="00B45A82" w:rsidRDefault="00572A6D" w14:paraId="71C259A5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="00572A6D" w:rsidP="00B45A82" w:rsidRDefault="00572A6D" w14:paraId="47F6021B" w14:textId="7777777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Bedrijfsnaam Inschrijver</w:t>
            </w:r>
          </w:p>
        </w:tc>
        <w:tc>
          <w:tcPr>
            <w:tcW w:w="6510" w:type="dxa"/>
            <w:tcBorders>
              <w:bottom w:val="dashed" w:color="auto" w:sz="4" w:space="0"/>
            </w:tcBorders>
          </w:tcPr>
          <w:p w:rsidR="00572A6D" w:rsidP="00B45A82" w:rsidRDefault="00572A6D" w14:paraId="43BBA6B1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:rsidTr="00B45A82" w14:paraId="19AD3AE4" w14:textId="77777777">
        <w:trPr>
          <w:trHeight w:val="567"/>
        </w:trPr>
        <w:tc>
          <w:tcPr>
            <w:tcW w:w="2552" w:type="dxa"/>
          </w:tcPr>
          <w:p w:rsidR="00572A6D" w:rsidP="00B45A82" w:rsidRDefault="00572A6D" w14:paraId="61B755EE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="00572A6D" w:rsidP="00B45A82" w:rsidRDefault="00572A6D" w14:paraId="51687CE7" w14:textId="7777777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Datum</w:t>
            </w:r>
          </w:p>
        </w:tc>
        <w:tc>
          <w:tcPr>
            <w:tcW w:w="6510" w:type="dxa"/>
            <w:tcBorders>
              <w:top w:val="dashed" w:color="auto" w:sz="4" w:space="0"/>
              <w:bottom w:val="dashed" w:color="auto" w:sz="4" w:space="0"/>
            </w:tcBorders>
          </w:tcPr>
          <w:p w:rsidR="00572A6D" w:rsidP="00B45A82" w:rsidRDefault="00572A6D" w14:paraId="308C83E8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:rsidTr="00B45A82" w14:paraId="60DCED6B" w14:textId="77777777">
        <w:trPr>
          <w:trHeight w:val="567"/>
        </w:trPr>
        <w:tc>
          <w:tcPr>
            <w:tcW w:w="2552" w:type="dxa"/>
          </w:tcPr>
          <w:p w:rsidR="00572A6D" w:rsidP="00B45A82" w:rsidRDefault="00572A6D" w14:paraId="25B90DFA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="00572A6D" w:rsidP="00B45A82" w:rsidRDefault="00572A6D" w14:paraId="4759FECB" w14:textId="7777777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Naam ondertekenaar</w:t>
            </w:r>
          </w:p>
        </w:tc>
        <w:tc>
          <w:tcPr>
            <w:tcW w:w="6510" w:type="dxa"/>
            <w:tcBorders>
              <w:top w:val="dashed" w:color="auto" w:sz="4" w:space="0"/>
              <w:bottom w:val="dashed" w:color="auto" w:sz="4" w:space="0"/>
            </w:tcBorders>
          </w:tcPr>
          <w:p w:rsidR="00572A6D" w:rsidP="00B45A82" w:rsidRDefault="00572A6D" w14:paraId="62909CD1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:rsidTr="00B45A82" w14:paraId="4583735A" w14:textId="77777777">
        <w:trPr>
          <w:trHeight w:val="567"/>
        </w:trPr>
        <w:tc>
          <w:tcPr>
            <w:tcW w:w="2552" w:type="dxa"/>
          </w:tcPr>
          <w:p w:rsidR="00572A6D" w:rsidP="00B45A82" w:rsidRDefault="00572A6D" w14:paraId="168D0681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="00572A6D" w:rsidP="00B45A82" w:rsidRDefault="00572A6D" w14:paraId="3B3F342B" w14:textId="7777777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Functie ondertekenaar</w:t>
            </w:r>
          </w:p>
        </w:tc>
        <w:tc>
          <w:tcPr>
            <w:tcW w:w="6510" w:type="dxa"/>
            <w:tcBorders>
              <w:top w:val="dashed" w:color="auto" w:sz="4" w:space="0"/>
              <w:bottom w:val="dashed" w:color="auto" w:sz="4" w:space="0"/>
            </w:tcBorders>
          </w:tcPr>
          <w:p w:rsidR="00572A6D" w:rsidP="00B45A82" w:rsidRDefault="00572A6D" w14:paraId="02C11D08" w14:textId="77777777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572A6D" w:rsidTr="00B45A82" w14:paraId="2D703EB3" w14:textId="77777777">
        <w:trPr>
          <w:trHeight w:val="567"/>
        </w:trPr>
        <w:tc>
          <w:tcPr>
            <w:tcW w:w="2552" w:type="dxa"/>
          </w:tcPr>
          <w:p w:rsidR="00572A6D" w:rsidP="00B45A82" w:rsidRDefault="00572A6D" w14:paraId="5EED2D6B" w14:textId="77777777">
            <w:pPr>
              <w:rPr>
                <w:rFonts w:ascii="Arial" w:hAnsi="Arial"/>
                <w:sz w:val="20"/>
                <w:szCs w:val="20"/>
              </w:rPr>
            </w:pPr>
          </w:p>
          <w:p w:rsidR="00572A6D" w:rsidP="00B45A82" w:rsidRDefault="00572A6D" w14:paraId="4BF45E07" w14:textId="77777777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Handtekening</w:t>
            </w:r>
          </w:p>
        </w:tc>
        <w:tc>
          <w:tcPr>
            <w:tcW w:w="6510" w:type="dxa"/>
            <w:tcBorders>
              <w:top w:val="dashed" w:color="auto" w:sz="4" w:space="0"/>
              <w:bottom w:val="dashed" w:color="auto" w:sz="4" w:space="0"/>
            </w:tcBorders>
          </w:tcPr>
          <w:p w:rsidR="00572A6D" w:rsidP="00B45A82" w:rsidRDefault="00572A6D" w14:paraId="78C80B8E" w14:textId="77777777">
            <w:pPr>
              <w:tabs>
                <w:tab w:val="left" w:pos="2040"/>
              </w:tabs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ab/>
            </w:r>
          </w:p>
        </w:tc>
      </w:tr>
    </w:tbl>
    <w:p w:rsidRPr="002B3F92" w:rsidR="00A64C43" w:rsidP="00572A6D" w:rsidRDefault="00A64C43" w14:paraId="3B796FEF" w14:textId="77777777">
      <w:pPr>
        <w:ind w:firstLine="708"/>
      </w:pPr>
    </w:p>
    <w:sectPr w:rsidRPr="002B3F92" w:rsidR="00A64C43" w:rsidSect="006C199A">
      <w:headerReference w:type="default" r:id="rId10"/>
      <w:footerReference w:type="default" r:id="rId11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D7561" w:rsidP="009F68FB" w:rsidRDefault="00ED7561" w14:paraId="27241329" w14:textId="77777777">
      <w:pPr>
        <w:spacing w:after="0" w:line="240" w:lineRule="auto"/>
      </w:pPr>
      <w:r>
        <w:separator/>
      </w:r>
    </w:p>
  </w:endnote>
  <w:endnote w:type="continuationSeparator" w:id="0">
    <w:p w:rsidR="00ED7561" w:rsidP="009F68FB" w:rsidRDefault="00ED7561" w14:paraId="4C37395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2679238"/>
      <w:docPartObj>
        <w:docPartGallery w:val="Page Numbers (Bottom of Page)"/>
        <w:docPartUnique/>
      </w:docPartObj>
    </w:sdtPr>
    <w:sdtEndPr/>
    <w:sdtContent>
      <w:p w:rsidR="00FD12CC" w:rsidRDefault="00FD12CC" w14:paraId="010891F3" w14:textId="13F863BB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A6D">
          <w:rPr>
            <w:noProof/>
          </w:rPr>
          <w:t>2</w:t>
        </w:r>
        <w:r>
          <w:fldChar w:fldCharType="end"/>
        </w:r>
      </w:p>
    </w:sdtContent>
  </w:sdt>
  <w:p w:rsidR="00FD12CC" w:rsidRDefault="00FD12CC" w14:paraId="3071C3F7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D7561" w:rsidP="009F68FB" w:rsidRDefault="00ED7561" w14:paraId="4F051EBC" w14:textId="77777777">
      <w:pPr>
        <w:spacing w:after="0" w:line="240" w:lineRule="auto"/>
      </w:pPr>
      <w:r>
        <w:separator/>
      </w:r>
    </w:p>
  </w:footnote>
  <w:footnote w:type="continuationSeparator" w:id="0">
    <w:p w:rsidR="00ED7561" w:rsidP="009F68FB" w:rsidRDefault="00ED7561" w14:paraId="45F6362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E93DBB" w:rsidRDefault="00701C4F" w14:paraId="691F786D" w14:textId="5EBDA048">
    <w:pPr>
      <w:pStyle w:val="Koptekst"/>
    </w:pPr>
    <w:r w:rsidRPr="00701C4F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F4E5715" wp14:editId="0222539E">
              <wp:simplePos x="0" y="0"/>
              <wp:positionH relativeFrom="column">
                <wp:posOffset>80468</wp:posOffset>
              </wp:positionH>
              <wp:positionV relativeFrom="paragraph">
                <wp:posOffset>373380</wp:posOffset>
              </wp:positionV>
              <wp:extent cx="6313973" cy="25879"/>
              <wp:effectExtent l="0" t="0" r="29845" b="31750"/>
              <wp:wrapNone/>
              <wp:docPr id="1" name="Rechte verbindingslijn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973" cy="258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Rechte verbindingslijn 1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b9bd5 [3204]" strokeweight=".5pt" from="6.35pt,29.4pt" to="503.5pt,31.45pt" w14:anchorId="330B1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">
              <v:stroke joinstyle="miter"/>
            </v:line>
          </w:pict>
        </mc:Fallback>
      </mc:AlternateContent>
    </w:r>
    <w:r w:rsidRPr="00701C4F">
      <w:rPr>
        <w:noProof/>
        <w:lang w:eastAsia="nl-NL"/>
      </w:rPr>
      <w:drawing>
        <wp:anchor distT="0" distB="0" distL="114300" distR="114300" simplePos="0" relativeHeight="251663360" behindDoc="0" locked="0" layoutInCell="1" allowOverlap="1" wp14:anchorId="7887C5A8" wp14:editId="05952465">
          <wp:simplePos x="0" y="0"/>
          <wp:positionH relativeFrom="column">
            <wp:posOffset>5654116</wp:posOffset>
          </wp:positionH>
          <wp:positionV relativeFrom="paragraph">
            <wp:posOffset>-330124</wp:posOffset>
          </wp:positionV>
          <wp:extent cx="701675" cy="704850"/>
          <wp:effectExtent l="0" t="0" r="3175" b="0"/>
          <wp:wrapThrough wrapText="bothSides">
            <wp:wrapPolygon edited="0">
              <wp:start x="0" y="0"/>
              <wp:lineTo x="0" y="21016"/>
              <wp:lineTo x="21111" y="21016"/>
              <wp:lineTo x="21111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1675" cy="704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2397E"/>
    <w:rsid w:val="0002657E"/>
    <w:rsid w:val="000F5149"/>
    <w:rsid w:val="00102B5B"/>
    <w:rsid w:val="00133BCA"/>
    <w:rsid w:val="00135D53"/>
    <w:rsid w:val="00135E38"/>
    <w:rsid w:val="002332CA"/>
    <w:rsid w:val="00265D17"/>
    <w:rsid w:val="00295CC1"/>
    <w:rsid w:val="002B3F92"/>
    <w:rsid w:val="0030223A"/>
    <w:rsid w:val="00360B1E"/>
    <w:rsid w:val="003B4344"/>
    <w:rsid w:val="003E2DC8"/>
    <w:rsid w:val="0052614E"/>
    <w:rsid w:val="00560DBD"/>
    <w:rsid w:val="00571078"/>
    <w:rsid w:val="00571C10"/>
    <w:rsid w:val="00572A6D"/>
    <w:rsid w:val="005957BE"/>
    <w:rsid w:val="005B25D5"/>
    <w:rsid w:val="005B77D7"/>
    <w:rsid w:val="00635217"/>
    <w:rsid w:val="0064622A"/>
    <w:rsid w:val="006570B8"/>
    <w:rsid w:val="006C0E5D"/>
    <w:rsid w:val="006C199A"/>
    <w:rsid w:val="006D4E39"/>
    <w:rsid w:val="006E47E5"/>
    <w:rsid w:val="006E7BFC"/>
    <w:rsid w:val="00701C4F"/>
    <w:rsid w:val="00761522"/>
    <w:rsid w:val="00795901"/>
    <w:rsid w:val="0086128D"/>
    <w:rsid w:val="008930DA"/>
    <w:rsid w:val="0089349D"/>
    <w:rsid w:val="008E12E4"/>
    <w:rsid w:val="009B572B"/>
    <w:rsid w:val="009F2215"/>
    <w:rsid w:val="009F68FB"/>
    <w:rsid w:val="00A04E12"/>
    <w:rsid w:val="00A6037C"/>
    <w:rsid w:val="00A64C43"/>
    <w:rsid w:val="00A66948"/>
    <w:rsid w:val="00AE061A"/>
    <w:rsid w:val="00AE23BF"/>
    <w:rsid w:val="00AE7101"/>
    <w:rsid w:val="00B53164"/>
    <w:rsid w:val="00B56B6A"/>
    <w:rsid w:val="00BB069A"/>
    <w:rsid w:val="00BF5954"/>
    <w:rsid w:val="00C37C87"/>
    <w:rsid w:val="00CC0811"/>
    <w:rsid w:val="00D44ABD"/>
    <w:rsid w:val="00D8030E"/>
    <w:rsid w:val="00DC33F0"/>
    <w:rsid w:val="00E02BE4"/>
    <w:rsid w:val="00E363D6"/>
    <w:rsid w:val="00E854B7"/>
    <w:rsid w:val="00E93DBB"/>
    <w:rsid w:val="00E950F5"/>
    <w:rsid w:val="00EA2376"/>
    <w:rsid w:val="00EB24EA"/>
    <w:rsid w:val="00ED7561"/>
    <w:rsid w:val="00EF0BF3"/>
    <w:rsid w:val="00F113C1"/>
    <w:rsid w:val="00F27B6B"/>
    <w:rsid w:val="00F8020B"/>
    <w:rsid w:val="00FD12CC"/>
    <w:rsid w:val="00FD33D1"/>
    <w:rsid w:val="03BC34BA"/>
    <w:rsid w:val="05CF415F"/>
    <w:rsid w:val="0E0141BB"/>
    <w:rsid w:val="175C4E56"/>
    <w:rsid w:val="21772FBB"/>
    <w:rsid w:val="2C491CE1"/>
    <w:rsid w:val="30E54617"/>
    <w:rsid w:val="346B6EB5"/>
    <w:rsid w:val="61A3DACA"/>
    <w:rsid w:val="7C42F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C90E"/>
  <w15:chartTrackingRefBased/>
  <w15:docId w15:val="{DE2093F3-4A52-43FA-8837-D945F778A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265D17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uiPriority w:val="99"/>
    <w:semiHidden/>
    <w:unhideWhenUsed/>
    <w:rsid w:val="00265D1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semiHidden/>
    <w:rsid w:val="00265D17"/>
    <w:rPr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9F68FB"/>
  </w:style>
  <w:style w:type="paragraph" w:styleId="Voettekst">
    <w:name w:val="footer"/>
    <w:basedOn w:val="Standaard"/>
    <w:link w:val="Voettekst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9F68FB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C0811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CC0811"/>
    <w:rPr>
      <w:b/>
      <w:bCs/>
      <w:sz w:val="20"/>
      <w:szCs w:val="20"/>
    </w:rPr>
  </w:style>
  <w:style w:type="paragraph" w:styleId="Lijstalinea">
    <w:name w:val="List Paragraph"/>
    <w:basedOn w:val="Standaard"/>
    <w:uiPriority w:val="34"/>
    <w:qFormat/>
    <w:rsid w:val="00795901"/>
    <w:pPr>
      <w:ind w:left="720"/>
      <w:contextualSpacing/>
    </w:pPr>
  </w:style>
  <w:style w:type="character" w:styleId="Kop1Char" w:customStyle="1">
    <w:name w:val="Kop 1 Char"/>
    <w:basedOn w:val="Standaardalinea-lettertype"/>
    <w:link w:val="Kop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elraster">
    <w:name w:val="Table Grid"/>
    <w:basedOn w:val="Standaardtabel"/>
    <w:uiPriority w:val="39"/>
    <w:rsid w:val="00A64C4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glossaryDocument" Target="glossary/document.xml" Id="Rd27bdca0acb34e8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1b76e0-266a-44ec-8486-842af2a6ad94}"/>
      </w:docPartPr>
      <w:docPartBody>
        <w:p w14:paraId="385ACB44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1442CE268C1449B7D8E59746FF726C" ma:contentTypeVersion="6" ma:contentTypeDescription="Een nieuw document maken." ma:contentTypeScope="" ma:versionID="f89add9263d0f3a0fdef89b158718391">
  <xsd:schema xmlns:xsd="http://www.w3.org/2001/XMLSchema" xmlns:xs="http://www.w3.org/2001/XMLSchema" xmlns:p="http://schemas.microsoft.com/office/2006/metadata/properties" xmlns:ns2="852e71dd-fc47-4f59-93b2-b5bd4a6fb707" targetNamespace="http://schemas.microsoft.com/office/2006/metadata/properties" ma:root="true" ma:fieldsID="3348c9c61cea9bc378b5c0f910b8e986" ns2:_="">
    <xsd:import namespace="852e71dd-fc47-4f59-93b2-b5bd4a6fb7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2e71dd-fc47-4f59-93b2-b5bd4a6fb7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7FB561-7F18-42A0-B856-EABBBC8A2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2e71dd-fc47-4f59-93b2-b5bd4a6fb7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Zadkine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Lex Nederhand</dc:creator>
  <keywords/>
  <dc:description/>
  <lastModifiedBy>Robert in 't Groen</lastModifiedBy>
  <revision>10</revision>
  <lastPrinted>2018-02-28T08:31:00.0000000Z</lastPrinted>
  <dcterms:created xsi:type="dcterms:W3CDTF">2018-09-27T13:35:00.0000000Z</dcterms:created>
  <dcterms:modified xsi:type="dcterms:W3CDTF">2022-11-18T12:02:00.4990519Z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0x010100FE1442CE268C1449B7D8E59746FF726C</vt:lpwstr>
  </property>
</Properties>
</file>